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A3A" w:rsidRPr="00B80416" w:rsidRDefault="00380AB0" w:rsidP="00B80416">
      <w:pPr>
        <w:jc w:val="center"/>
        <w:rPr>
          <w:rFonts w:ascii="ＭＳ ゴシック" w:eastAsia="ＭＳ ゴシック" w:hAnsi="ＭＳ ゴシック"/>
          <w:sz w:val="24"/>
        </w:rPr>
      </w:pPr>
      <w:r w:rsidRPr="00945A32">
        <w:rPr>
          <w:rFonts w:ascii="HGP創英角ﾎﾟｯﾌﾟ体" w:eastAsia="HGP創英角ﾎﾟｯﾌﾟ体" w:hAnsi="HGP創英角ﾎﾟｯﾌﾟ体"/>
          <w:noProof/>
          <w:sz w:val="44"/>
          <w:szCs w:val="40"/>
          <w:bdr w:val="single" w:sz="4" w:space="0" w:color="aut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766445</wp:posOffset>
            </wp:positionH>
            <wp:positionV relativeFrom="paragraph">
              <wp:posOffset>-52705</wp:posOffset>
            </wp:positionV>
            <wp:extent cx="809625" cy="742950"/>
            <wp:effectExtent l="19050" t="0" r="9525" b="0"/>
            <wp:wrapNone/>
            <wp:docPr id="2" name="図 2" descr="ちくまる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ちくまる0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2B8B" w:rsidRPr="00945A32">
        <w:rPr>
          <w:rFonts w:ascii="HGP創英角ﾎﾟｯﾌﾟ体" w:eastAsia="HGP創英角ﾎﾟｯﾌﾟ体" w:hAnsi="HGP創英角ﾎﾟｯﾌﾟ体" w:hint="eastAsia"/>
          <w:b/>
          <w:sz w:val="32"/>
          <w:szCs w:val="28"/>
          <w:bdr w:val="single" w:sz="4" w:space="0" w:color="auto"/>
        </w:rPr>
        <w:t>平成筑豊鉄道からのお知らせ</w:t>
      </w:r>
    </w:p>
    <w:p w:rsidR="00064FC5" w:rsidRDefault="00064FC5" w:rsidP="004570B4">
      <w:pPr>
        <w:rPr>
          <w:rFonts w:ascii="ＭＳ ゴシック" w:eastAsia="ＭＳ ゴシック" w:hAnsi="ＭＳ ゴシック"/>
          <w:sz w:val="24"/>
        </w:rPr>
      </w:pPr>
    </w:p>
    <w:p w:rsidR="00B80416" w:rsidRPr="00F56F13" w:rsidRDefault="00B80416" w:rsidP="00B80416">
      <w:pPr>
        <w:jc w:val="center"/>
        <w:rPr>
          <w:rFonts w:ascii="AR P丸ゴシック体E" w:eastAsia="AR P丸ゴシック体E" w:hAnsi="AR P丸ゴシック体E"/>
          <w:sz w:val="36"/>
          <w:szCs w:val="40"/>
        </w:rPr>
      </w:pPr>
      <w:r w:rsidRPr="00F56F13">
        <w:rPr>
          <w:rFonts w:ascii="AR P丸ゴシック体E" w:eastAsia="AR P丸ゴシック体E" w:hAnsi="AR P丸ゴシック体E" w:hint="eastAsia"/>
          <w:sz w:val="36"/>
          <w:szCs w:val="40"/>
        </w:rPr>
        <w:t>新たな</w:t>
      </w:r>
      <w:r w:rsidR="00EF336F" w:rsidRPr="00F56F13">
        <w:rPr>
          <w:rFonts w:ascii="AR P丸ゴシック体E" w:eastAsia="AR P丸ゴシック体E" w:hAnsi="AR P丸ゴシック体E" w:hint="eastAsia"/>
          <w:sz w:val="36"/>
          <w:szCs w:val="40"/>
        </w:rPr>
        <w:t>デザインで</w:t>
      </w:r>
      <w:r w:rsidRPr="00F56F13">
        <w:rPr>
          <w:rFonts w:ascii="AR P丸ゴシック体E" w:eastAsia="AR P丸ゴシック体E" w:hAnsi="AR P丸ゴシック体E" w:hint="eastAsia"/>
          <w:sz w:val="36"/>
          <w:szCs w:val="40"/>
        </w:rPr>
        <w:t>「つながる号」がデビューします。</w:t>
      </w:r>
    </w:p>
    <w:p w:rsidR="00B80416" w:rsidRDefault="00945A32" w:rsidP="00B804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147320</wp:posOffset>
                </wp:positionV>
                <wp:extent cx="5829300" cy="0"/>
                <wp:effectExtent l="19050" t="19050" r="190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867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.35pt;margin-top:11.6pt;width:45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" strokeweight="2pt"/>
            </w:pict>
          </mc:Fallback>
        </mc:AlternateContent>
      </w:r>
    </w:p>
    <w:p w:rsidR="00F56F13" w:rsidRDefault="00B80416" w:rsidP="00C258BE">
      <w:pPr>
        <w:ind w:leftChars="200" w:left="420" w:rightChars="336" w:right="706"/>
        <w:rPr>
          <w:rFonts w:ascii="AR丸ゴシック体M" w:eastAsia="AR丸ゴシック体M" w:hAnsi="AR丸ゴシック体M"/>
          <w:szCs w:val="21"/>
        </w:rPr>
      </w:pPr>
      <w:r w:rsidRPr="00B80416">
        <w:rPr>
          <w:rFonts w:ascii="AR丸ゴシック体M" w:eastAsia="AR丸ゴシック体M" w:hAnsi="AR丸ゴシック体M" w:hint="eastAsia"/>
          <w:szCs w:val="21"/>
        </w:rPr>
        <w:t>これまで「炭都物語号」として皆様に親しまれてまいりました＜410号車＞のデザインが一新され、新たに「つながる号」としてデビューすることとなりました！</w:t>
      </w:r>
    </w:p>
    <w:p w:rsidR="00B80416" w:rsidRPr="00B80416" w:rsidRDefault="00B80416" w:rsidP="00C258BE">
      <w:pPr>
        <w:ind w:leftChars="200" w:left="420" w:rightChars="336" w:right="706"/>
        <w:rPr>
          <w:rFonts w:ascii="AR丸ゴシック体M" w:eastAsia="AR丸ゴシック体M" w:hAnsi="AR丸ゴシック体M"/>
          <w:szCs w:val="21"/>
        </w:rPr>
      </w:pPr>
      <w:r w:rsidRPr="00B80416">
        <w:rPr>
          <w:rFonts w:ascii="AR丸ゴシック体M" w:eastAsia="AR丸ゴシック体M" w:hAnsi="AR丸ゴシック体M" w:hint="eastAsia"/>
          <w:szCs w:val="21"/>
        </w:rPr>
        <w:t>車体には沿線の自治体ならびに福岡県の</w:t>
      </w:r>
      <w:r>
        <w:rPr>
          <w:rFonts w:ascii="AR丸ゴシック体M" w:eastAsia="AR丸ゴシック体M" w:hAnsi="AR丸ゴシック体M" w:hint="eastAsia"/>
          <w:szCs w:val="21"/>
        </w:rPr>
        <w:t>キャラクターをデザインし、見ても乗っても楽しんでいただけます。</w:t>
      </w:r>
    </w:p>
    <w:p w:rsidR="00B80416" w:rsidRPr="00B80416" w:rsidRDefault="00B80416" w:rsidP="00B80416"/>
    <w:p w:rsidR="00B80416" w:rsidRPr="00B80416" w:rsidRDefault="00B80416" w:rsidP="00B80416">
      <w:pPr>
        <w:rPr>
          <w:rFonts w:ascii="AR丸ゴシック体M" w:eastAsia="AR丸ゴシック体M" w:hAnsi="AR丸ゴシック体M"/>
        </w:rPr>
      </w:pPr>
      <w:r w:rsidRPr="00B80416">
        <w:rPr>
          <w:rFonts w:ascii="AR丸ゴシック体M" w:eastAsia="AR丸ゴシック体M" w:hAnsi="AR丸ゴシック体M" w:hint="eastAsia"/>
        </w:rPr>
        <w:t>〇デザインコンセプト</w:t>
      </w:r>
    </w:p>
    <w:p w:rsidR="00F56F13" w:rsidRDefault="00F56F13" w:rsidP="00B80416">
      <w:pPr>
        <w:rPr>
          <w:rFonts w:ascii="AR丸ゴシック体M" w:eastAsia="AR丸ゴシック体M" w:hAnsi="AR丸ゴシック体M"/>
        </w:rPr>
      </w:pPr>
      <w:r>
        <w:rPr>
          <w:rFonts w:ascii="AR丸ゴシック体M" w:eastAsia="AR丸ゴシック体M" w:hAnsi="AR丸ゴシック体M" w:hint="eastAsia"/>
        </w:rPr>
        <w:t xml:space="preserve">　平成筑豊鉄道は、福岡県の</w:t>
      </w:r>
      <w:r w:rsidR="00B80416" w:rsidRPr="00B80416">
        <w:rPr>
          <w:rFonts w:ascii="AR丸ゴシック体M" w:eastAsia="AR丸ゴシック体M" w:hAnsi="AR丸ゴシック体M" w:hint="eastAsia"/>
        </w:rPr>
        <w:t>筑豊地区</w:t>
      </w:r>
      <w:r>
        <w:rPr>
          <w:rFonts w:ascii="AR丸ゴシック体M" w:eastAsia="AR丸ゴシック体M" w:hAnsi="AR丸ゴシック体M" w:hint="eastAsia"/>
        </w:rPr>
        <w:t>から京築地区までの</w:t>
      </w:r>
      <w:r w:rsidR="00B80416" w:rsidRPr="00B80416">
        <w:rPr>
          <w:rFonts w:ascii="AR丸ゴシック体M" w:eastAsia="AR丸ゴシック体M" w:hAnsi="AR丸ゴシック体M" w:hint="eastAsia"/>
        </w:rPr>
        <w:t>９市町村を走るローカル鉄道です。</w:t>
      </w:r>
    </w:p>
    <w:p w:rsidR="00F56F13" w:rsidRDefault="00B80416" w:rsidP="00B80416">
      <w:pPr>
        <w:rPr>
          <w:rFonts w:ascii="AR丸ゴシック体M" w:eastAsia="AR丸ゴシック体M" w:hAnsi="AR丸ゴシック体M"/>
        </w:rPr>
      </w:pPr>
      <w:r w:rsidRPr="00B80416">
        <w:rPr>
          <w:rFonts w:ascii="AR丸ゴシック体M" w:eastAsia="AR丸ゴシック体M" w:hAnsi="AR丸ゴシック体M" w:hint="eastAsia"/>
        </w:rPr>
        <w:t>ご利用してくださるお客様の声に耳を傾け、地域住民の方々の声に耳を傾け、</w:t>
      </w:r>
      <w:r w:rsidR="00F56F13">
        <w:rPr>
          <w:rFonts w:ascii="AR丸ゴシック体M" w:eastAsia="AR丸ゴシック体M" w:hAnsi="AR丸ゴシック体M" w:hint="eastAsia"/>
        </w:rPr>
        <w:t>＜</w:t>
      </w:r>
      <w:r w:rsidRPr="00B80416">
        <w:rPr>
          <w:rFonts w:ascii="AR丸ゴシック体M" w:eastAsia="AR丸ゴシック体M" w:hAnsi="AR丸ゴシック体M" w:hint="eastAsia"/>
        </w:rPr>
        <w:t>より便利</w:t>
      </w:r>
      <w:r w:rsidR="00F56F13">
        <w:rPr>
          <w:rFonts w:ascii="AR丸ゴシック体M" w:eastAsia="AR丸ゴシック体M" w:hAnsi="AR丸ゴシック体M" w:hint="eastAsia"/>
        </w:rPr>
        <w:t>＞＜</w:t>
      </w:r>
      <w:r w:rsidRPr="00B80416">
        <w:rPr>
          <w:rFonts w:ascii="AR丸ゴシック体M" w:eastAsia="AR丸ゴシック体M" w:hAnsi="AR丸ゴシック体M" w:hint="eastAsia"/>
        </w:rPr>
        <w:t>より快適</w:t>
      </w:r>
      <w:r w:rsidR="00F56F13">
        <w:rPr>
          <w:rFonts w:ascii="AR丸ゴシック体M" w:eastAsia="AR丸ゴシック体M" w:hAnsi="AR丸ゴシック体M" w:hint="eastAsia"/>
        </w:rPr>
        <w:t>＞</w:t>
      </w:r>
      <w:r w:rsidRPr="00B80416">
        <w:rPr>
          <w:rFonts w:ascii="AR丸ゴシック体M" w:eastAsia="AR丸ゴシック体M" w:hAnsi="AR丸ゴシック体M" w:hint="eastAsia"/>
        </w:rPr>
        <w:t>に利用していただける</w:t>
      </w:r>
      <w:r w:rsidR="00F56F13">
        <w:rPr>
          <w:rFonts w:ascii="AR丸ゴシック体M" w:eastAsia="AR丸ゴシック体M" w:hAnsi="AR丸ゴシック体M" w:hint="eastAsia"/>
        </w:rPr>
        <w:t>ように運行しております。</w:t>
      </w:r>
    </w:p>
    <w:p w:rsidR="00B80416" w:rsidRPr="00B80416" w:rsidRDefault="00F56F13" w:rsidP="00B80416">
      <w:pPr>
        <w:rPr>
          <w:rFonts w:ascii="AR丸ゴシック体M" w:eastAsia="AR丸ゴシック体M" w:hAnsi="AR丸ゴシック体M"/>
        </w:rPr>
      </w:pPr>
      <w:r>
        <w:rPr>
          <w:rFonts w:ascii="AR丸ゴシック体M" w:eastAsia="AR丸ゴシック体M" w:hAnsi="AR丸ゴシック体M" w:hint="eastAsia"/>
        </w:rPr>
        <w:t>今回の車両のデザインは、それぞれの地域や県全域で</w:t>
      </w:r>
      <w:r w:rsidR="00B80416" w:rsidRPr="00B80416">
        <w:rPr>
          <w:rFonts w:ascii="AR丸ゴシック体M" w:eastAsia="AR丸ゴシック体M" w:hAnsi="AR丸ゴシック体M" w:hint="eastAsia"/>
        </w:rPr>
        <w:t>愛されているキャラクターたちと</w:t>
      </w:r>
      <w:r>
        <w:rPr>
          <w:rFonts w:ascii="AR丸ゴシック体M" w:eastAsia="AR丸ゴシック体M" w:hAnsi="AR丸ゴシック体M" w:hint="eastAsia"/>
        </w:rPr>
        <w:t>平成筑豊鉄道の</w:t>
      </w:r>
      <w:r w:rsidR="00B80416" w:rsidRPr="00B80416">
        <w:rPr>
          <w:rFonts w:ascii="AR丸ゴシック体M" w:eastAsia="AR丸ゴシック体M" w:hAnsi="AR丸ゴシック体M" w:hint="eastAsia"/>
        </w:rPr>
        <w:t>キャラクター</w:t>
      </w:r>
      <w:r>
        <w:rPr>
          <w:rFonts w:ascii="AR丸ゴシック体M" w:eastAsia="AR丸ゴシック体M" w:hAnsi="AR丸ゴシック体M" w:hint="eastAsia"/>
        </w:rPr>
        <w:t>「</w:t>
      </w:r>
      <w:r w:rsidR="00B80416" w:rsidRPr="00B80416">
        <w:rPr>
          <w:rFonts w:ascii="AR丸ゴシック体M" w:eastAsia="AR丸ゴシック体M" w:hAnsi="AR丸ゴシック体M" w:hint="eastAsia"/>
        </w:rPr>
        <w:t>ちくまる</w:t>
      </w:r>
      <w:r>
        <w:rPr>
          <w:rFonts w:ascii="AR丸ゴシック体M" w:eastAsia="AR丸ゴシック体M" w:hAnsi="AR丸ゴシック体M" w:hint="eastAsia"/>
        </w:rPr>
        <w:t>」をあしらい、</w:t>
      </w:r>
      <w:r w:rsidR="00B80416" w:rsidRPr="00B80416">
        <w:rPr>
          <w:rFonts w:ascii="AR丸ゴシック体M" w:eastAsia="AR丸ゴシック体M" w:hAnsi="AR丸ゴシック体M" w:hint="eastAsia"/>
        </w:rPr>
        <w:t>鉄道と地域が同じ想いをひとつにしてつながるようすをモチーフとしています。また、その想い</w:t>
      </w:r>
      <w:r>
        <w:rPr>
          <w:rFonts w:ascii="AR丸ゴシック体M" w:eastAsia="AR丸ゴシック体M" w:hAnsi="AR丸ゴシック体M" w:hint="eastAsia"/>
        </w:rPr>
        <w:t>ひと</w:t>
      </w:r>
      <w:r w:rsidR="00B80416" w:rsidRPr="00B80416">
        <w:rPr>
          <w:rFonts w:ascii="AR丸ゴシック体M" w:eastAsia="AR丸ゴシック体M" w:hAnsi="AR丸ゴシック体M" w:hint="eastAsia"/>
        </w:rPr>
        <w:t>つひとつがお花となり、未来につながっていくようすをお花のモチーフで表現しています。</w:t>
      </w:r>
    </w:p>
    <w:p w:rsidR="00B80416" w:rsidRPr="00B80416" w:rsidRDefault="00B80416" w:rsidP="00B80416">
      <w:pPr>
        <w:rPr>
          <w:rFonts w:ascii="AR丸ゴシック体M" w:eastAsia="AR丸ゴシック体M" w:hAnsi="AR丸ゴシック体M"/>
        </w:rPr>
      </w:pPr>
    </w:p>
    <w:p w:rsidR="00B80416" w:rsidRPr="00B80416" w:rsidRDefault="00B80416" w:rsidP="00B80416">
      <w:pPr>
        <w:rPr>
          <w:rFonts w:ascii="AR丸ゴシック体M" w:eastAsia="AR丸ゴシック体M" w:hAnsi="AR丸ゴシック体M"/>
        </w:rPr>
      </w:pPr>
      <w:r>
        <w:rPr>
          <w:rFonts w:ascii="AR丸ゴシック体M" w:eastAsia="AR丸ゴシック体M" w:hAnsi="AR丸ゴシック体M" w:hint="eastAsia"/>
        </w:rPr>
        <w:t>〇</w:t>
      </w:r>
      <w:r w:rsidR="00F56F13">
        <w:rPr>
          <w:rFonts w:ascii="AR丸ゴシック体M" w:eastAsia="AR丸ゴシック体M" w:hAnsi="AR丸ゴシック体M" w:hint="eastAsia"/>
        </w:rPr>
        <w:t>テーマ</w:t>
      </w:r>
      <w:r w:rsidRPr="00B80416">
        <w:rPr>
          <w:rFonts w:ascii="AR丸ゴシック体M" w:eastAsia="AR丸ゴシック体M" w:hAnsi="AR丸ゴシック体M" w:hint="eastAsia"/>
        </w:rPr>
        <w:t>カラー：紫</w:t>
      </w:r>
    </w:p>
    <w:p w:rsidR="00B80416" w:rsidRDefault="00B80416" w:rsidP="00B80416">
      <w:pPr>
        <w:rPr>
          <w:rFonts w:ascii="AR丸ゴシック体M" w:eastAsia="AR丸ゴシック体M" w:hAnsi="AR丸ゴシック体M"/>
        </w:rPr>
      </w:pPr>
      <w:r w:rsidRPr="00B80416">
        <w:rPr>
          <w:rFonts w:ascii="AR丸ゴシック体M" w:eastAsia="AR丸ゴシック体M" w:hAnsi="AR丸ゴシック体M" w:hint="eastAsia"/>
        </w:rPr>
        <w:t>感性豊かに未来を創造する力を表しています。</w:t>
      </w:r>
    </w:p>
    <w:p w:rsidR="00B80416" w:rsidRPr="00B80416" w:rsidRDefault="00B80416" w:rsidP="00B80416">
      <w:pPr>
        <w:rPr>
          <w:rFonts w:ascii="AR丸ゴシック体M" w:eastAsia="AR丸ゴシック体M" w:hAnsi="AR丸ゴシック体M"/>
        </w:rPr>
      </w:pPr>
    </w:p>
    <w:p w:rsidR="00B80416" w:rsidRDefault="00B80416" w:rsidP="00B80416">
      <w:pPr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〇ネーミング</w:t>
      </w:r>
    </w:p>
    <w:p w:rsidR="00064FC5" w:rsidRPr="00B80416" w:rsidRDefault="00B80416" w:rsidP="00B80416">
      <w:pPr>
        <w:rPr>
          <w:rFonts w:ascii="AR丸ゴシック体M" w:eastAsia="AR丸ゴシック体M" w:hAnsi="AR丸ゴシック体M"/>
          <w:b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 xml:space="preserve">　「</w:t>
      </w:r>
      <w:r>
        <w:rPr>
          <w:rFonts w:ascii="AR丸ゴシック体M" w:eastAsia="AR丸ゴシック体M" w:hAnsi="AR丸ゴシック体M" w:hint="eastAsia"/>
          <w:b/>
          <w:szCs w:val="21"/>
        </w:rPr>
        <w:t>つながる号」</w:t>
      </w:r>
    </w:p>
    <w:p w:rsidR="005254EE" w:rsidRPr="00B80416" w:rsidRDefault="005254EE" w:rsidP="00B80416">
      <w:pPr>
        <w:ind w:leftChars="200" w:left="420" w:firstLineChars="100" w:firstLine="210"/>
        <w:rPr>
          <w:rFonts w:ascii="AR丸ゴシック体M" w:eastAsia="AR丸ゴシック体M" w:hAnsi="AR丸ゴシック体M"/>
          <w:szCs w:val="21"/>
        </w:rPr>
      </w:pPr>
      <w:r w:rsidRPr="00B80416">
        <w:rPr>
          <w:rFonts w:ascii="AR丸ゴシック体M" w:eastAsia="AR丸ゴシック体M" w:hAnsi="AR丸ゴシック体M" w:hint="eastAsia"/>
          <w:szCs w:val="21"/>
        </w:rPr>
        <w:t>・未来に向けて「つながる」</w:t>
      </w:r>
    </w:p>
    <w:p w:rsidR="005254EE" w:rsidRPr="00B80416" w:rsidRDefault="005254EE" w:rsidP="00B0452E">
      <w:pPr>
        <w:ind w:leftChars="200" w:left="420"/>
        <w:rPr>
          <w:rFonts w:ascii="AR丸ゴシック体M" w:eastAsia="AR丸ゴシック体M" w:hAnsi="AR丸ゴシック体M"/>
          <w:szCs w:val="21"/>
        </w:rPr>
      </w:pPr>
      <w:r w:rsidRPr="00B80416">
        <w:rPr>
          <w:rFonts w:ascii="AR丸ゴシック体M" w:eastAsia="AR丸ゴシック体M" w:hAnsi="AR丸ゴシック体M" w:hint="eastAsia"/>
          <w:szCs w:val="21"/>
        </w:rPr>
        <w:t xml:space="preserve">　・直鞍・田川・京築を「一つにつなげる」</w:t>
      </w:r>
      <w:bookmarkStart w:id="0" w:name="_GoBack"/>
      <w:bookmarkEnd w:id="0"/>
    </w:p>
    <w:p w:rsidR="005254EE" w:rsidRPr="00B80416" w:rsidRDefault="005254EE" w:rsidP="00B0452E">
      <w:pPr>
        <w:ind w:leftChars="200" w:left="420"/>
        <w:rPr>
          <w:rFonts w:ascii="AR丸ゴシック体M" w:eastAsia="AR丸ゴシック体M" w:hAnsi="AR丸ゴシック体M"/>
          <w:szCs w:val="21"/>
        </w:rPr>
      </w:pPr>
      <w:r w:rsidRPr="00B80416">
        <w:rPr>
          <w:rFonts w:ascii="AR丸ゴシック体M" w:eastAsia="AR丸ゴシック体M" w:hAnsi="AR丸ゴシック体M" w:hint="eastAsia"/>
          <w:szCs w:val="21"/>
        </w:rPr>
        <w:t xml:space="preserve">　・お客様と</w:t>
      </w:r>
      <w:r w:rsidR="00A85446" w:rsidRPr="00B80416">
        <w:rPr>
          <w:rFonts w:ascii="AR丸ゴシック体M" w:eastAsia="AR丸ゴシック体M" w:hAnsi="AR丸ゴシック体M" w:hint="eastAsia"/>
          <w:szCs w:val="21"/>
        </w:rPr>
        <w:t>鉄道を「つなぐ」</w:t>
      </w:r>
    </w:p>
    <w:p w:rsidR="005254EE" w:rsidRDefault="00B80416" w:rsidP="00B0452E">
      <w:pPr>
        <w:ind w:leftChars="200" w:left="420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列車がつないでいく想いをネーミングに込めました。</w:t>
      </w:r>
    </w:p>
    <w:p w:rsidR="00A85E73" w:rsidRDefault="00B009F2" w:rsidP="00B0452E">
      <w:pPr>
        <w:ind w:leftChars="200" w:left="420"/>
        <w:rPr>
          <w:rFonts w:ascii="AR丸ゴシック体M" w:eastAsia="AR丸ゴシック体M" w:hAnsi="AR丸ゴシック体M"/>
          <w:noProof/>
          <w:szCs w:val="21"/>
        </w:rPr>
      </w:pPr>
      <w:r>
        <w:rPr>
          <w:rFonts w:ascii="AR丸ゴシック体M" w:eastAsia="AR丸ゴシック体M" w:hAnsi="AR丸ゴシック体M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61595</wp:posOffset>
            </wp:positionH>
            <wp:positionV relativeFrom="paragraph">
              <wp:posOffset>71120</wp:posOffset>
            </wp:positionV>
            <wp:extent cx="5638422" cy="2628900"/>
            <wp:effectExtent l="0" t="0" r="635" b="0"/>
            <wp:wrapNone/>
            <wp:docPr id="1" name="図 0" descr="つながる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つながる号.jpg"/>
                    <pic:cNvPicPr/>
                  </pic:nvPicPr>
                  <pic:blipFill rotWithShape="1">
                    <a:blip r:embed="rId8" cstate="print"/>
                    <a:srcRect l="354" t="7633" b="5416"/>
                    <a:stretch/>
                  </pic:blipFill>
                  <pic:spPr bwMode="auto">
                    <a:xfrm>
                      <a:off x="0" y="0"/>
                      <a:ext cx="5640737" cy="2629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5E73" w:rsidRDefault="00A85E73" w:rsidP="00B0452E">
      <w:pPr>
        <w:ind w:leftChars="200" w:left="420"/>
        <w:rPr>
          <w:rFonts w:ascii="AR丸ゴシック体M" w:eastAsia="AR丸ゴシック体M" w:hAnsi="AR丸ゴシック体M"/>
          <w:noProof/>
          <w:szCs w:val="21"/>
        </w:rPr>
      </w:pPr>
    </w:p>
    <w:p w:rsidR="00A85E73" w:rsidRPr="00A85E73" w:rsidRDefault="00A85E73" w:rsidP="00B0452E">
      <w:pPr>
        <w:ind w:leftChars="200" w:left="420"/>
        <w:rPr>
          <w:rFonts w:ascii="AR丸ゴシック体M" w:eastAsia="AR丸ゴシック体M" w:hAnsi="AR丸ゴシック体M"/>
          <w:szCs w:val="21"/>
        </w:rPr>
      </w:pPr>
    </w:p>
    <w:p w:rsidR="00B80416" w:rsidRDefault="00B80416" w:rsidP="00B0452E">
      <w:pPr>
        <w:ind w:leftChars="200" w:left="420"/>
        <w:rPr>
          <w:rFonts w:ascii="AR丸ゴシック体M" w:eastAsia="AR丸ゴシック体M" w:hAnsi="AR丸ゴシック体M"/>
          <w:szCs w:val="21"/>
        </w:rPr>
      </w:pPr>
    </w:p>
    <w:p w:rsidR="00A85E73" w:rsidRDefault="00A85E73" w:rsidP="00B0452E">
      <w:pPr>
        <w:ind w:leftChars="200" w:left="420"/>
        <w:rPr>
          <w:rFonts w:ascii="AR丸ゴシック体M" w:eastAsia="AR丸ゴシック体M" w:hAnsi="AR丸ゴシック体M"/>
          <w:szCs w:val="21"/>
        </w:rPr>
      </w:pPr>
    </w:p>
    <w:p w:rsidR="00A85E73" w:rsidRDefault="00A85E73" w:rsidP="00B0452E">
      <w:pPr>
        <w:ind w:leftChars="200" w:left="420"/>
        <w:rPr>
          <w:rFonts w:ascii="AR丸ゴシック体M" w:eastAsia="AR丸ゴシック体M" w:hAnsi="AR丸ゴシック体M"/>
          <w:szCs w:val="21"/>
        </w:rPr>
      </w:pPr>
    </w:p>
    <w:p w:rsidR="00A85E73" w:rsidRDefault="00A85E73" w:rsidP="00B0452E">
      <w:pPr>
        <w:ind w:leftChars="200" w:left="420"/>
        <w:rPr>
          <w:rFonts w:ascii="AR丸ゴシック体M" w:eastAsia="AR丸ゴシック体M" w:hAnsi="AR丸ゴシック体M"/>
          <w:szCs w:val="21"/>
        </w:rPr>
      </w:pPr>
    </w:p>
    <w:p w:rsidR="00A85E73" w:rsidRDefault="00A85E73" w:rsidP="00B0452E">
      <w:pPr>
        <w:ind w:leftChars="200" w:left="420"/>
        <w:rPr>
          <w:rFonts w:ascii="AR丸ゴシック体M" w:eastAsia="AR丸ゴシック体M" w:hAnsi="AR丸ゴシック体M"/>
          <w:szCs w:val="21"/>
        </w:rPr>
      </w:pPr>
    </w:p>
    <w:p w:rsidR="00A85E73" w:rsidRDefault="00A85E73" w:rsidP="00B0452E">
      <w:pPr>
        <w:ind w:leftChars="200" w:left="420"/>
        <w:rPr>
          <w:rFonts w:ascii="AR丸ゴシック体M" w:eastAsia="AR丸ゴシック体M" w:hAnsi="AR丸ゴシック体M"/>
          <w:szCs w:val="21"/>
        </w:rPr>
      </w:pPr>
    </w:p>
    <w:p w:rsidR="00A85E73" w:rsidRDefault="00A85E73" w:rsidP="00B0452E">
      <w:pPr>
        <w:ind w:leftChars="200" w:left="420"/>
        <w:rPr>
          <w:rFonts w:ascii="AR丸ゴシック体M" w:eastAsia="AR丸ゴシック体M" w:hAnsi="AR丸ゴシック体M"/>
          <w:szCs w:val="21"/>
        </w:rPr>
      </w:pPr>
    </w:p>
    <w:p w:rsidR="00A85E73" w:rsidRDefault="00A85E73" w:rsidP="00B0452E">
      <w:pPr>
        <w:ind w:leftChars="200" w:left="420"/>
        <w:rPr>
          <w:rFonts w:ascii="AR丸ゴシック体M" w:eastAsia="AR丸ゴシック体M" w:hAnsi="AR丸ゴシック体M"/>
          <w:szCs w:val="21"/>
        </w:rPr>
      </w:pPr>
    </w:p>
    <w:p w:rsidR="00A85E73" w:rsidRPr="00B80416" w:rsidRDefault="00A85E73" w:rsidP="00B0452E">
      <w:pPr>
        <w:ind w:leftChars="200" w:left="420"/>
        <w:rPr>
          <w:rFonts w:ascii="AR丸ゴシック体M" w:eastAsia="AR丸ゴシック体M" w:hAnsi="AR丸ゴシック体M"/>
          <w:szCs w:val="21"/>
        </w:rPr>
      </w:pPr>
    </w:p>
    <w:p w:rsidR="00A85446" w:rsidRDefault="00B80416" w:rsidP="00857A53">
      <w:pPr>
        <w:ind w:leftChars="200" w:left="420" w:rightChars="336" w:right="706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12</w:t>
      </w:r>
      <w:r w:rsidR="005254EE" w:rsidRPr="00B80416">
        <w:rPr>
          <w:rFonts w:ascii="AR丸ゴシック体M" w:eastAsia="AR丸ゴシック体M" w:hAnsi="AR丸ゴシック体M" w:hint="eastAsia"/>
          <w:szCs w:val="21"/>
        </w:rPr>
        <w:t>月</w:t>
      </w:r>
      <w:r w:rsidR="002D31DA" w:rsidRPr="00B80416">
        <w:rPr>
          <w:rFonts w:ascii="AR丸ゴシック体M" w:eastAsia="AR丸ゴシック体M" w:hAnsi="AR丸ゴシック体M" w:hint="eastAsia"/>
          <w:szCs w:val="21"/>
        </w:rPr>
        <w:t>17日（日曜日</w:t>
      </w:r>
      <w:r w:rsidR="005254EE" w:rsidRPr="00B80416">
        <w:rPr>
          <w:rFonts w:ascii="AR丸ゴシック体M" w:eastAsia="AR丸ゴシック体M" w:hAnsi="AR丸ゴシック体M" w:hint="eastAsia"/>
          <w:szCs w:val="21"/>
        </w:rPr>
        <w:t>）より使用開始し、他の車両と同じく伊田線・田川線・糸田線を通常列車として走ります。</w:t>
      </w:r>
    </w:p>
    <w:p w:rsidR="00857A53" w:rsidRDefault="00857A53" w:rsidP="00857A53">
      <w:pPr>
        <w:ind w:leftChars="200" w:left="420" w:rightChars="336" w:right="706"/>
        <w:rPr>
          <w:rFonts w:ascii="AR丸ゴシック体M" w:eastAsia="AR丸ゴシック体M" w:hAnsi="AR丸ゴシック体M"/>
          <w:szCs w:val="21"/>
        </w:rPr>
      </w:pPr>
    </w:p>
    <w:p w:rsidR="00857A53" w:rsidRDefault="00857A53" w:rsidP="00857A53">
      <w:pPr>
        <w:ind w:leftChars="200" w:left="420" w:rightChars="336" w:right="706"/>
        <w:rPr>
          <w:rFonts w:ascii="AR丸ゴシック体M" w:eastAsia="AR丸ゴシック体M" w:hAnsi="AR丸ゴシック体M"/>
          <w:szCs w:val="21"/>
        </w:rPr>
      </w:pPr>
    </w:p>
    <w:p w:rsidR="00857A53" w:rsidRDefault="00857A53" w:rsidP="00857A53">
      <w:pPr>
        <w:ind w:leftChars="200" w:left="420" w:rightChars="336" w:right="706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【12月17日の予定ダイヤ】</w:t>
      </w:r>
    </w:p>
    <w:p w:rsidR="00857A53" w:rsidRDefault="00857A53" w:rsidP="00857A53">
      <w:pPr>
        <w:ind w:leftChars="200" w:left="420" w:rightChars="336" w:right="706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金田10：09発⇒直方10：28着/10：35発⇒田川後藤寺11：08着/11：20発⇒</w:t>
      </w:r>
    </w:p>
    <w:p w:rsidR="00857A53" w:rsidRDefault="00857A53" w:rsidP="00857A53">
      <w:pPr>
        <w:ind w:leftChars="200" w:left="420" w:rightChars="336" w:right="706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直方11：53/12：10発⇒行橋13：33着/13：58発⇒直方15：18着/15：35発⇒</w:t>
      </w:r>
    </w:p>
    <w:p w:rsidR="00857A53" w:rsidRPr="00857A53" w:rsidRDefault="00857A53" w:rsidP="00857A53">
      <w:pPr>
        <w:ind w:leftChars="200" w:left="420" w:rightChars="336" w:right="706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田川後藤寺16：12着/16：22発⇒直方16：58着/17：04発⇒行橋18：30/18：37発⇒直方19：56着/20：05発⇒行橋21：22着/21：45発⇒直方23：12着</w:t>
      </w:r>
      <w:r w:rsidR="00023DFB">
        <w:rPr>
          <w:rFonts w:ascii="AR丸ゴシック体M" w:eastAsia="AR丸ゴシック体M" w:hAnsi="AR丸ゴシック体M" w:hint="eastAsia"/>
          <w:szCs w:val="21"/>
        </w:rPr>
        <w:t>/23：22発⇒</w:t>
      </w:r>
    </w:p>
    <w:p w:rsidR="00857A53" w:rsidRDefault="00023DFB" w:rsidP="00857A53">
      <w:pPr>
        <w:ind w:leftChars="200" w:left="420" w:rightChars="336" w:right="706"/>
        <w:rPr>
          <w:rFonts w:ascii="AR丸ゴシック体M" w:eastAsia="AR丸ゴシック体M" w:hAnsi="AR丸ゴシック体M"/>
          <w:szCs w:val="21"/>
        </w:rPr>
      </w:pPr>
      <w:r>
        <w:rPr>
          <w:rFonts w:ascii="AR丸ゴシック体M" w:eastAsia="AR丸ゴシック体M" w:hAnsi="AR丸ゴシック体M" w:hint="eastAsia"/>
          <w:szCs w:val="21"/>
        </w:rPr>
        <w:t>金田23：41着</w:t>
      </w:r>
    </w:p>
    <w:p w:rsidR="00023DFB" w:rsidRDefault="00023DFB" w:rsidP="00857A53">
      <w:pPr>
        <w:ind w:leftChars="200" w:left="420" w:rightChars="336" w:right="706"/>
        <w:rPr>
          <w:rFonts w:ascii="AR丸ゴシック体M" w:eastAsia="AR丸ゴシック体M" w:hAnsi="AR丸ゴシック体M"/>
          <w:szCs w:val="21"/>
        </w:rPr>
      </w:pPr>
    </w:p>
    <w:p w:rsidR="00023DFB" w:rsidRDefault="00023DFB" w:rsidP="00857A53">
      <w:pPr>
        <w:ind w:leftChars="200" w:left="420" w:rightChars="336" w:right="706"/>
        <w:rPr>
          <w:rFonts w:ascii="AR丸ゴシック体M" w:eastAsia="AR丸ゴシック体M" w:hAnsi="AR丸ゴシック体M"/>
          <w:sz w:val="20"/>
          <w:szCs w:val="21"/>
        </w:rPr>
      </w:pPr>
      <w:r w:rsidRPr="00023DFB">
        <w:rPr>
          <w:rFonts w:ascii="AR丸ゴシック体M" w:eastAsia="AR丸ゴシック体M" w:hAnsi="AR丸ゴシック体M" w:hint="eastAsia"/>
          <w:sz w:val="20"/>
          <w:szCs w:val="21"/>
        </w:rPr>
        <w:t>※現時点での予定のため、ダイヤの乱れ等が発生した場合は変更になることがあります。</w:t>
      </w:r>
    </w:p>
    <w:p w:rsidR="00023DFB" w:rsidRPr="00023DFB" w:rsidRDefault="00023DFB" w:rsidP="00857A53">
      <w:pPr>
        <w:ind w:leftChars="200" w:left="420" w:rightChars="336" w:right="706"/>
        <w:rPr>
          <w:rFonts w:ascii="AR丸ゴシック体M" w:eastAsia="AR丸ゴシック体M" w:hAnsi="AR丸ゴシック体M"/>
          <w:sz w:val="20"/>
          <w:szCs w:val="21"/>
        </w:rPr>
      </w:pPr>
    </w:p>
    <w:p w:rsidR="00857A53" w:rsidRPr="00857A53" w:rsidRDefault="00857A53" w:rsidP="00857A53">
      <w:pPr>
        <w:ind w:leftChars="200" w:left="420" w:rightChars="336" w:right="706"/>
        <w:rPr>
          <w:rFonts w:ascii="AR丸ゴシック体M" w:eastAsia="AR丸ゴシック体M" w:hAnsi="AR丸ゴシック体M"/>
          <w:szCs w:val="21"/>
        </w:rPr>
      </w:pPr>
    </w:p>
    <w:p w:rsidR="00A85446" w:rsidRPr="00B80416" w:rsidRDefault="00A85446" w:rsidP="005254EE">
      <w:pPr>
        <w:ind w:leftChars="200" w:left="420"/>
        <w:rPr>
          <w:rFonts w:ascii="AR丸ゴシック体M" w:eastAsia="AR丸ゴシック体M" w:hAnsi="AR丸ゴシック体M"/>
          <w:szCs w:val="21"/>
        </w:rPr>
      </w:pPr>
    </w:p>
    <w:p w:rsidR="00306DBF" w:rsidRDefault="005254EE" w:rsidP="00D4199B">
      <w:pPr>
        <w:ind w:leftChars="200" w:left="420"/>
        <w:rPr>
          <w:rFonts w:ascii="AR丸ゴシック体M" w:eastAsia="AR丸ゴシック体M" w:hAnsi="AR丸ゴシック体M"/>
          <w:szCs w:val="21"/>
        </w:rPr>
      </w:pPr>
      <w:r w:rsidRPr="00B80416">
        <w:rPr>
          <w:rFonts w:ascii="AR丸ゴシック体M" w:eastAsia="AR丸ゴシック体M" w:hAnsi="AR丸ゴシック体M" w:hint="eastAsia"/>
          <w:szCs w:val="21"/>
        </w:rPr>
        <w:t>ぜひ、</w:t>
      </w:r>
      <w:r w:rsidR="00A85446" w:rsidRPr="00B80416">
        <w:rPr>
          <w:rFonts w:ascii="AR丸ゴシック体M" w:eastAsia="AR丸ゴシック体M" w:hAnsi="AR丸ゴシック体M" w:hint="eastAsia"/>
          <w:szCs w:val="21"/>
        </w:rPr>
        <w:t>装い新たな＜410号車＞「つながる号」をよろしくお願いいたします！</w:t>
      </w:r>
    </w:p>
    <w:p w:rsidR="00857A53" w:rsidRDefault="00857A53" w:rsidP="00D4199B">
      <w:pPr>
        <w:ind w:leftChars="200" w:left="420"/>
        <w:rPr>
          <w:rFonts w:ascii="AR丸ゴシック体M" w:eastAsia="AR丸ゴシック体M" w:hAnsi="AR丸ゴシック体M"/>
          <w:szCs w:val="21"/>
        </w:rPr>
      </w:pPr>
    </w:p>
    <w:p w:rsidR="00857A53" w:rsidRPr="00B80416" w:rsidRDefault="00857A53" w:rsidP="00D4199B">
      <w:pPr>
        <w:ind w:leftChars="200" w:left="420"/>
        <w:rPr>
          <w:rFonts w:ascii="AR丸ゴシック体M" w:eastAsia="AR丸ゴシック体M" w:hAnsi="AR丸ゴシック体M"/>
          <w:szCs w:val="21"/>
        </w:rPr>
      </w:pPr>
    </w:p>
    <w:tbl>
      <w:tblPr>
        <w:tblpPr w:leftFromText="142" w:rightFromText="142" w:vertAnchor="page" w:horzAnchor="margin" w:tblpXSpec="right" w:tblpY="9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4"/>
      </w:tblGrid>
      <w:tr w:rsidR="00857A53" w:rsidRPr="00B80416" w:rsidTr="00857A53">
        <w:trPr>
          <w:trHeight w:val="1440"/>
        </w:trPr>
        <w:tc>
          <w:tcPr>
            <w:tcW w:w="4994" w:type="dxa"/>
          </w:tcPr>
          <w:p w:rsidR="00857A53" w:rsidRPr="00B80416" w:rsidRDefault="00857A53" w:rsidP="00857A53">
            <w:pPr>
              <w:rPr>
                <w:rFonts w:ascii="AR丸ゴシック体M" w:eastAsia="AR丸ゴシック体M" w:hAnsi="AR丸ゴシック体M"/>
                <w:sz w:val="22"/>
                <w:szCs w:val="22"/>
              </w:rPr>
            </w:pPr>
            <w:r w:rsidRPr="00B80416">
              <w:rPr>
                <w:rFonts w:ascii="AR丸ゴシック体M" w:eastAsia="AR丸ゴシック体M" w:hAnsi="AR丸ゴシック体M" w:hint="eastAsia"/>
                <w:sz w:val="22"/>
                <w:szCs w:val="22"/>
                <w:shd w:val="pct15" w:color="auto" w:fill="FFFFFF"/>
              </w:rPr>
              <w:t>ご連絡・お問合わせ先</w:t>
            </w:r>
          </w:p>
          <w:p w:rsidR="00857A53" w:rsidRPr="00B80416" w:rsidRDefault="00857A53" w:rsidP="00857A53">
            <w:pPr>
              <w:ind w:firstLineChars="100" w:firstLine="220"/>
              <w:rPr>
                <w:rFonts w:ascii="AR丸ゴシック体M" w:eastAsia="AR丸ゴシック体M" w:hAnsi="AR丸ゴシック体M"/>
                <w:sz w:val="22"/>
                <w:szCs w:val="22"/>
              </w:rPr>
            </w:pPr>
            <w:r w:rsidRPr="00B80416">
              <w:rPr>
                <w:rFonts w:ascii="AR丸ゴシック体M" w:eastAsia="AR丸ゴシック体M" w:hAnsi="AR丸ゴシック体M" w:hint="eastAsia"/>
                <w:sz w:val="22"/>
                <w:szCs w:val="22"/>
              </w:rPr>
              <w:t xml:space="preserve">平成筑豊鉄道株式会社　</w:t>
            </w:r>
          </w:p>
          <w:p w:rsidR="00857A53" w:rsidRPr="00B80416" w:rsidRDefault="00857A53" w:rsidP="00857A53">
            <w:pPr>
              <w:ind w:firstLineChars="100" w:firstLine="220"/>
              <w:rPr>
                <w:rFonts w:ascii="AR丸ゴシック体M" w:eastAsia="AR丸ゴシック体M" w:hAnsi="AR丸ゴシック体M"/>
                <w:sz w:val="22"/>
                <w:szCs w:val="22"/>
              </w:rPr>
            </w:pPr>
            <w:r w:rsidRPr="00B80416">
              <w:rPr>
                <w:rFonts w:ascii="AR丸ゴシック体M" w:eastAsia="AR丸ゴシック体M" w:hAnsi="AR丸ゴシック体M" w:hint="eastAsia"/>
                <w:sz w:val="22"/>
                <w:szCs w:val="22"/>
              </w:rPr>
              <w:t>営業企画課</w:t>
            </w:r>
          </w:p>
          <w:p w:rsidR="00857A53" w:rsidRPr="00B80416" w:rsidRDefault="00857A53" w:rsidP="00857A53">
            <w:pPr>
              <w:ind w:firstLineChars="100" w:firstLine="220"/>
              <w:rPr>
                <w:rFonts w:ascii="AR丸ゴシック体M" w:eastAsia="AR丸ゴシック体M" w:hAnsi="AR丸ゴシック体M"/>
                <w:sz w:val="22"/>
                <w:szCs w:val="22"/>
              </w:rPr>
            </w:pPr>
            <w:r w:rsidRPr="00B80416">
              <w:rPr>
                <w:rFonts w:ascii="AR丸ゴシック体M" w:eastAsia="AR丸ゴシック体M" w:hAnsi="AR丸ゴシック体M" w:hint="eastAsia"/>
                <w:sz w:val="22"/>
                <w:szCs w:val="22"/>
              </w:rPr>
              <w:t>〒822－1201　田川郡福智町金田1145－2</w:t>
            </w:r>
          </w:p>
          <w:p w:rsidR="00857A53" w:rsidRPr="00B80416" w:rsidRDefault="00857A53" w:rsidP="00857A53">
            <w:pPr>
              <w:ind w:firstLineChars="100" w:firstLine="220"/>
              <w:rPr>
                <w:rFonts w:ascii="AR丸ゴシック体M" w:eastAsia="AR丸ゴシック体M" w:hAnsi="AR丸ゴシック体M"/>
                <w:sz w:val="22"/>
                <w:szCs w:val="22"/>
              </w:rPr>
            </w:pPr>
            <w:r w:rsidRPr="00B80416">
              <w:rPr>
                <w:rFonts w:ascii="AR丸ゴシック体M" w:eastAsia="AR丸ゴシック体M" w:hAnsi="AR丸ゴシック体M" w:hint="eastAsia"/>
                <w:sz w:val="22"/>
                <w:szCs w:val="22"/>
              </w:rPr>
              <w:t>TEL0947－22－1000　FAX0947－22－0910</w:t>
            </w:r>
          </w:p>
        </w:tc>
      </w:tr>
    </w:tbl>
    <w:p w:rsidR="00376B3B" w:rsidRPr="00C04A53" w:rsidRDefault="00376B3B" w:rsidP="00692B8B">
      <w:pPr>
        <w:rPr>
          <w:rFonts w:ascii="ＭＳ ゴシック" w:eastAsia="ＭＳ ゴシック" w:hAnsi="ＭＳ ゴシック"/>
          <w:sz w:val="24"/>
        </w:rPr>
      </w:pPr>
    </w:p>
    <w:sectPr w:rsidR="00376B3B" w:rsidRPr="00C04A53" w:rsidSect="006A33A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FE7" w:rsidRDefault="000A1FE7" w:rsidP="006D36AF">
      <w:r>
        <w:separator/>
      </w:r>
    </w:p>
  </w:endnote>
  <w:endnote w:type="continuationSeparator" w:id="0">
    <w:p w:rsidR="000A1FE7" w:rsidRDefault="000A1FE7" w:rsidP="006D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AR丸ゴシック体M">
    <w:altName w:val="ＭＳ ゴシック"/>
    <w:charset w:val="80"/>
    <w:family w:val="modern"/>
    <w:pitch w:val="fixed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FE7" w:rsidRDefault="000A1FE7" w:rsidP="006D36AF">
      <w:r>
        <w:separator/>
      </w:r>
    </w:p>
  </w:footnote>
  <w:footnote w:type="continuationSeparator" w:id="0">
    <w:p w:rsidR="000A1FE7" w:rsidRDefault="000A1FE7" w:rsidP="006D3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2279B"/>
    <w:multiLevelType w:val="hybridMultilevel"/>
    <w:tmpl w:val="E7ECE514"/>
    <w:lvl w:ilvl="0" w:tplc="5EB822E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C941A0E"/>
    <w:multiLevelType w:val="hybridMultilevel"/>
    <w:tmpl w:val="14C07D70"/>
    <w:lvl w:ilvl="0" w:tplc="00F89C84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9A106F"/>
    <w:multiLevelType w:val="hybridMultilevel"/>
    <w:tmpl w:val="C5F494DC"/>
    <w:lvl w:ilvl="0" w:tplc="797C05A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7327F0"/>
    <w:multiLevelType w:val="hybridMultilevel"/>
    <w:tmpl w:val="1708E092"/>
    <w:lvl w:ilvl="0" w:tplc="C77451E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010DC1"/>
    <w:multiLevelType w:val="hybridMultilevel"/>
    <w:tmpl w:val="D3480A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277A90"/>
    <w:multiLevelType w:val="hybridMultilevel"/>
    <w:tmpl w:val="28B04C34"/>
    <w:lvl w:ilvl="0" w:tplc="7B421E78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F3A2EC6"/>
    <w:multiLevelType w:val="hybridMultilevel"/>
    <w:tmpl w:val="16204500"/>
    <w:lvl w:ilvl="0" w:tplc="FC6C70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4AF1800"/>
    <w:multiLevelType w:val="hybridMultilevel"/>
    <w:tmpl w:val="7550ED8E"/>
    <w:lvl w:ilvl="0" w:tplc="8E20ED68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F856D1"/>
    <w:multiLevelType w:val="hybridMultilevel"/>
    <w:tmpl w:val="67EE8A1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56C56A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B869D0"/>
    <w:multiLevelType w:val="hybridMultilevel"/>
    <w:tmpl w:val="56DC8BFE"/>
    <w:lvl w:ilvl="0" w:tplc="72942C1A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7CB1130"/>
    <w:multiLevelType w:val="hybridMultilevel"/>
    <w:tmpl w:val="165C18F2"/>
    <w:lvl w:ilvl="0" w:tplc="B42EE524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76DE0136"/>
    <w:multiLevelType w:val="hybridMultilevel"/>
    <w:tmpl w:val="BBD0C4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1E4FE7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E47E69"/>
    <w:multiLevelType w:val="hybridMultilevel"/>
    <w:tmpl w:val="D5B058C4"/>
    <w:lvl w:ilvl="0" w:tplc="72942C1A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FF42ED"/>
    <w:multiLevelType w:val="hybridMultilevel"/>
    <w:tmpl w:val="6CAED16C"/>
    <w:lvl w:ilvl="0" w:tplc="72942C1A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11"/>
  </w:num>
  <w:num w:numId="7">
    <w:abstractNumId w:val="2"/>
  </w:num>
  <w:num w:numId="8">
    <w:abstractNumId w:val="4"/>
  </w:num>
  <w:num w:numId="9">
    <w:abstractNumId w:val="8"/>
  </w:num>
  <w:num w:numId="10">
    <w:abstractNumId w:val="1"/>
  </w:num>
  <w:num w:numId="11">
    <w:abstractNumId w:val="5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23"/>
    <w:rsid w:val="0000164D"/>
    <w:rsid w:val="00010D1B"/>
    <w:rsid w:val="0001254C"/>
    <w:rsid w:val="00023DFB"/>
    <w:rsid w:val="00025006"/>
    <w:rsid w:val="00025F7F"/>
    <w:rsid w:val="00064FC5"/>
    <w:rsid w:val="00082B78"/>
    <w:rsid w:val="000A1FE7"/>
    <w:rsid w:val="000E2477"/>
    <w:rsid w:val="00104803"/>
    <w:rsid w:val="0010598E"/>
    <w:rsid w:val="00113A51"/>
    <w:rsid w:val="0017185D"/>
    <w:rsid w:val="00172D8B"/>
    <w:rsid w:val="001B0589"/>
    <w:rsid w:val="001B3928"/>
    <w:rsid w:val="001B7515"/>
    <w:rsid w:val="001C3F80"/>
    <w:rsid w:val="001F2176"/>
    <w:rsid w:val="00273FF1"/>
    <w:rsid w:val="00276B9A"/>
    <w:rsid w:val="00282385"/>
    <w:rsid w:val="00295350"/>
    <w:rsid w:val="0029702A"/>
    <w:rsid w:val="002A634D"/>
    <w:rsid w:val="002B00A6"/>
    <w:rsid w:val="002C7316"/>
    <w:rsid w:val="002D31DA"/>
    <w:rsid w:val="00306DBF"/>
    <w:rsid w:val="00326AD1"/>
    <w:rsid w:val="00350F44"/>
    <w:rsid w:val="00354F03"/>
    <w:rsid w:val="00376B3B"/>
    <w:rsid w:val="00380AB0"/>
    <w:rsid w:val="00381749"/>
    <w:rsid w:val="003C3F66"/>
    <w:rsid w:val="003C5039"/>
    <w:rsid w:val="003D1587"/>
    <w:rsid w:val="003F6595"/>
    <w:rsid w:val="0040547E"/>
    <w:rsid w:val="00415325"/>
    <w:rsid w:val="004570B4"/>
    <w:rsid w:val="00473699"/>
    <w:rsid w:val="004A226D"/>
    <w:rsid w:val="004C7D3B"/>
    <w:rsid w:val="004E7CAC"/>
    <w:rsid w:val="005032AA"/>
    <w:rsid w:val="00524874"/>
    <w:rsid w:val="005254EE"/>
    <w:rsid w:val="0053317B"/>
    <w:rsid w:val="005475D2"/>
    <w:rsid w:val="00554EFE"/>
    <w:rsid w:val="005579D0"/>
    <w:rsid w:val="0057418E"/>
    <w:rsid w:val="005A070D"/>
    <w:rsid w:val="006131B1"/>
    <w:rsid w:val="00615E0B"/>
    <w:rsid w:val="00626E96"/>
    <w:rsid w:val="00642A86"/>
    <w:rsid w:val="00657662"/>
    <w:rsid w:val="00692ADF"/>
    <w:rsid w:val="00692B8B"/>
    <w:rsid w:val="006A27ED"/>
    <w:rsid w:val="006A33A4"/>
    <w:rsid w:val="006A59D3"/>
    <w:rsid w:val="006C1662"/>
    <w:rsid w:val="006D26F5"/>
    <w:rsid w:val="006D36AF"/>
    <w:rsid w:val="006D66A1"/>
    <w:rsid w:val="006F2AF8"/>
    <w:rsid w:val="00702258"/>
    <w:rsid w:val="00745A3A"/>
    <w:rsid w:val="00750EFF"/>
    <w:rsid w:val="007663F6"/>
    <w:rsid w:val="00770449"/>
    <w:rsid w:val="00797ECA"/>
    <w:rsid w:val="007B1245"/>
    <w:rsid w:val="008312C6"/>
    <w:rsid w:val="00835F85"/>
    <w:rsid w:val="0084704D"/>
    <w:rsid w:val="00857A53"/>
    <w:rsid w:val="008B301C"/>
    <w:rsid w:val="008C5C1F"/>
    <w:rsid w:val="008E36C5"/>
    <w:rsid w:val="008E70F9"/>
    <w:rsid w:val="008F528C"/>
    <w:rsid w:val="00937D0B"/>
    <w:rsid w:val="00945A15"/>
    <w:rsid w:val="00945A32"/>
    <w:rsid w:val="00A85446"/>
    <w:rsid w:val="00A85E73"/>
    <w:rsid w:val="00A95C1D"/>
    <w:rsid w:val="00AF63E0"/>
    <w:rsid w:val="00B009F2"/>
    <w:rsid w:val="00B0452E"/>
    <w:rsid w:val="00B22F0B"/>
    <w:rsid w:val="00B80416"/>
    <w:rsid w:val="00B82EA6"/>
    <w:rsid w:val="00B85998"/>
    <w:rsid w:val="00B90A65"/>
    <w:rsid w:val="00BC360A"/>
    <w:rsid w:val="00C03D30"/>
    <w:rsid w:val="00C04A53"/>
    <w:rsid w:val="00C11709"/>
    <w:rsid w:val="00C258BE"/>
    <w:rsid w:val="00C34BBE"/>
    <w:rsid w:val="00C56EC8"/>
    <w:rsid w:val="00C73F93"/>
    <w:rsid w:val="00C83120"/>
    <w:rsid w:val="00CD7A23"/>
    <w:rsid w:val="00CF0C74"/>
    <w:rsid w:val="00D06216"/>
    <w:rsid w:val="00D21FA4"/>
    <w:rsid w:val="00D22678"/>
    <w:rsid w:val="00D22C0F"/>
    <w:rsid w:val="00D4199B"/>
    <w:rsid w:val="00D44134"/>
    <w:rsid w:val="00D972CB"/>
    <w:rsid w:val="00DB0E54"/>
    <w:rsid w:val="00DE31E7"/>
    <w:rsid w:val="00E0553C"/>
    <w:rsid w:val="00E21EB0"/>
    <w:rsid w:val="00E25ACB"/>
    <w:rsid w:val="00E26F9F"/>
    <w:rsid w:val="00E553A9"/>
    <w:rsid w:val="00EB3D24"/>
    <w:rsid w:val="00EF2593"/>
    <w:rsid w:val="00EF336F"/>
    <w:rsid w:val="00F26240"/>
    <w:rsid w:val="00F50F7C"/>
    <w:rsid w:val="00F56F13"/>
    <w:rsid w:val="00F6415D"/>
    <w:rsid w:val="00F76E12"/>
    <w:rsid w:val="00FD266E"/>
    <w:rsid w:val="00FE43F5"/>
    <w:rsid w:val="00FE7F12"/>
    <w:rsid w:val="00FF1859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CF1150-BA4D-4FF4-9FA0-6F4730C4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97ECA"/>
  </w:style>
  <w:style w:type="paragraph" w:styleId="a4">
    <w:name w:val="Note Heading"/>
    <w:basedOn w:val="a"/>
    <w:next w:val="a"/>
    <w:rsid w:val="001B7515"/>
    <w:pPr>
      <w:jc w:val="center"/>
    </w:pPr>
    <w:rPr>
      <w:sz w:val="24"/>
    </w:rPr>
  </w:style>
  <w:style w:type="paragraph" w:styleId="a5">
    <w:name w:val="Closing"/>
    <w:basedOn w:val="a"/>
    <w:rsid w:val="001B7515"/>
    <w:pPr>
      <w:jc w:val="right"/>
    </w:pPr>
    <w:rPr>
      <w:sz w:val="24"/>
    </w:rPr>
  </w:style>
  <w:style w:type="table" w:styleId="a6">
    <w:name w:val="Table Grid"/>
    <w:basedOn w:val="a1"/>
    <w:rsid w:val="00376B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D36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D36AF"/>
    <w:rPr>
      <w:kern w:val="2"/>
      <w:sz w:val="21"/>
      <w:szCs w:val="24"/>
    </w:rPr>
  </w:style>
  <w:style w:type="paragraph" w:styleId="a9">
    <w:name w:val="footer"/>
    <w:basedOn w:val="a"/>
    <w:link w:val="aa"/>
    <w:rsid w:val="006D36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D36AF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00164D"/>
    <w:pPr>
      <w:ind w:leftChars="400" w:left="840"/>
    </w:pPr>
  </w:style>
  <w:style w:type="paragraph" w:styleId="ac">
    <w:name w:val="Balloon Text"/>
    <w:basedOn w:val="a"/>
    <w:link w:val="ad"/>
    <w:rsid w:val="00D2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D21FA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419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861</Words>
  <Characters>163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18平鉄第　　号</vt:lpstr>
      <vt:lpstr>18平鉄第　　号</vt:lpstr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18平鉄第　　号</dc:title>
  <dc:creator>石松</dc:creator>
  <cp:lastModifiedBy>営業企画課06</cp:lastModifiedBy>
  <cp:revision>5</cp:revision>
  <cp:lastPrinted>2017-12-13T07:55:00Z</cp:lastPrinted>
  <dcterms:created xsi:type="dcterms:W3CDTF">2017-12-11T08:50:00Z</dcterms:created>
  <dcterms:modified xsi:type="dcterms:W3CDTF">2017-12-13T08:25:00Z</dcterms:modified>
</cp:coreProperties>
</file>